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1CD" w:rsidRDefault="00BA71CD" w:rsidP="00BA71CD">
      <w:pPr>
        <w:spacing w:line="240" w:lineRule="auto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MLA Citation Guide</w:t>
      </w:r>
    </w:p>
    <w:p w:rsidR="00BA71CD" w:rsidRDefault="00BA71CD" w:rsidP="00BA71CD">
      <w:pPr>
        <w:spacing w:line="240" w:lineRule="auto"/>
        <w:rPr>
          <w:b/>
          <w:sz w:val="26"/>
          <w:szCs w:val="26"/>
        </w:rPr>
      </w:pPr>
    </w:p>
    <w:p w:rsidR="00BA71CD" w:rsidRPr="00BA71CD" w:rsidRDefault="00BA71CD" w:rsidP="00BA71CD">
      <w:pPr>
        <w:spacing w:line="240" w:lineRule="auto"/>
        <w:jc w:val="left"/>
        <w:rPr>
          <w:b/>
          <w:sz w:val="26"/>
          <w:szCs w:val="26"/>
        </w:rPr>
      </w:pPr>
      <w:r w:rsidRPr="00BA71CD">
        <w:rPr>
          <w:b/>
        </w:rPr>
        <w:t>Name</w:t>
      </w:r>
      <w:proofErr w:type="gramStart"/>
      <w:r>
        <w:rPr>
          <w:b/>
          <w:sz w:val="26"/>
          <w:szCs w:val="26"/>
        </w:rPr>
        <w:t>:_</w:t>
      </w:r>
      <w:proofErr w:type="gramEnd"/>
      <w:r>
        <w:rPr>
          <w:b/>
          <w:sz w:val="26"/>
          <w:szCs w:val="26"/>
        </w:rPr>
        <w:t>____________________________________________________</w:t>
      </w:r>
      <w:r>
        <w:rPr>
          <w:b/>
          <w:sz w:val="26"/>
          <w:szCs w:val="26"/>
        </w:rPr>
        <w:tab/>
      </w:r>
      <w:r w:rsidRPr="00BA71CD">
        <w:rPr>
          <w:b/>
        </w:rPr>
        <w:t>Class</w:t>
      </w:r>
      <w:r>
        <w:rPr>
          <w:b/>
          <w:sz w:val="26"/>
          <w:szCs w:val="26"/>
        </w:rPr>
        <w:t>:_____</w:t>
      </w:r>
    </w:p>
    <w:p w:rsidR="00BA71CD" w:rsidRDefault="00BA71CD" w:rsidP="00BA71CD">
      <w:pPr>
        <w:spacing w:line="240" w:lineRule="auto"/>
        <w:jc w:val="both"/>
        <w:rPr>
          <w:b/>
          <w:sz w:val="26"/>
          <w:szCs w:val="26"/>
          <w:u w:val="single"/>
        </w:rPr>
      </w:pPr>
    </w:p>
    <w:p w:rsidR="00BA71CD" w:rsidRPr="00BA71CD" w:rsidRDefault="00BA71CD" w:rsidP="00BA71CD">
      <w:pPr>
        <w:spacing w:line="240" w:lineRule="auto"/>
        <w:jc w:val="both"/>
        <w:rPr>
          <w:b/>
          <w:sz w:val="26"/>
          <w:szCs w:val="26"/>
          <w:u w:val="single"/>
        </w:rPr>
      </w:pPr>
      <w:r w:rsidRPr="00BA71CD">
        <w:rPr>
          <w:b/>
          <w:sz w:val="26"/>
          <w:szCs w:val="26"/>
          <w:u w:val="single"/>
        </w:rPr>
        <w:t>Book</w:t>
      </w:r>
    </w:p>
    <w:p w:rsidR="00BA71CD" w:rsidRDefault="00BA71CD" w:rsidP="00BA71CD">
      <w:pPr>
        <w:spacing w:line="240" w:lineRule="auto"/>
        <w:jc w:val="both"/>
      </w:pPr>
    </w:p>
    <w:p w:rsidR="00BA71CD" w:rsidRDefault="00BA71CD" w:rsidP="00BA71CD">
      <w:pPr>
        <w:spacing w:line="240" w:lineRule="auto"/>
        <w:jc w:val="both"/>
      </w:pPr>
      <w:r>
        <w:t xml:space="preserve">Author. </w:t>
      </w:r>
      <w:r>
        <w:rPr>
          <w:i/>
          <w:iCs/>
        </w:rPr>
        <w:t>Title of Book.</w:t>
      </w:r>
      <w:r>
        <w:t xml:space="preserve"> City of Publication: Publisher, Year. Type of Material.</w:t>
      </w:r>
    </w:p>
    <w:p w:rsidR="00BA71CD" w:rsidRDefault="00BA71CD" w:rsidP="00BA71CD">
      <w:pPr>
        <w:spacing w:line="240" w:lineRule="auto"/>
        <w:jc w:val="both"/>
      </w:pPr>
    </w:p>
    <w:p w:rsidR="00BA71CD" w:rsidRDefault="00BA71CD" w:rsidP="00BA71CD">
      <w:pPr>
        <w:jc w:val="both"/>
      </w:pPr>
      <w:r>
        <w:t xml:space="preserve">Diamond, Jared. </w:t>
      </w:r>
      <w:r>
        <w:rPr>
          <w:i/>
          <w:iCs/>
        </w:rPr>
        <w:t>Guns, Germs, and Steel: The Fates of Human Societies.</w:t>
      </w:r>
      <w:r>
        <w:t xml:space="preserve"> New York: Norton,</w:t>
      </w:r>
      <w:r>
        <w:tab/>
        <w:t>1999. Print.</w:t>
      </w:r>
    </w:p>
    <w:p w:rsidR="00BA71CD" w:rsidRPr="00BA71CD" w:rsidRDefault="00BA71CD" w:rsidP="00BA71CD">
      <w:pPr>
        <w:spacing w:line="240" w:lineRule="auto"/>
        <w:jc w:val="both"/>
        <w:rPr>
          <w:b/>
          <w:sz w:val="26"/>
          <w:szCs w:val="26"/>
          <w:u w:val="single"/>
        </w:rPr>
      </w:pPr>
      <w:r w:rsidRPr="00BA71CD">
        <w:rPr>
          <w:b/>
          <w:sz w:val="26"/>
          <w:szCs w:val="26"/>
          <w:u w:val="single"/>
        </w:rPr>
        <w:t>Encyclopedias and Reference Books</w:t>
      </w:r>
      <w:r w:rsidR="0054389C">
        <w:rPr>
          <w:b/>
          <w:sz w:val="26"/>
          <w:szCs w:val="26"/>
          <w:u w:val="single"/>
        </w:rPr>
        <w:t>*</w:t>
      </w:r>
    </w:p>
    <w:p w:rsidR="00BA71CD" w:rsidRDefault="00BA71CD" w:rsidP="00BA71CD">
      <w:pPr>
        <w:spacing w:line="240" w:lineRule="auto"/>
        <w:jc w:val="both"/>
      </w:pPr>
    </w:p>
    <w:p w:rsidR="00BA71CD" w:rsidRDefault="00BA71CD" w:rsidP="00BA71CD">
      <w:pPr>
        <w:jc w:val="both"/>
      </w:pPr>
      <w:r>
        <w:t xml:space="preserve">Author of Article (if given). "Article Title." </w:t>
      </w:r>
      <w:r>
        <w:rPr>
          <w:i/>
          <w:iCs/>
        </w:rPr>
        <w:t>Title of Reference Book.</w:t>
      </w:r>
      <w:r>
        <w:t xml:space="preserve"> Editor. Vol. number (if</w:t>
      </w:r>
      <w:r>
        <w:tab/>
        <w:t>any). City of Publication: Publisher, Year. Page(s). Type of Material.</w:t>
      </w:r>
    </w:p>
    <w:p w:rsidR="00BA71CD" w:rsidRDefault="00BA71CD" w:rsidP="00BA71CD">
      <w:pPr>
        <w:jc w:val="both"/>
      </w:pPr>
      <w:proofErr w:type="spellStart"/>
      <w:r>
        <w:t>Butwell</w:t>
      </w:r>
      <w:proofErr w:type="spellEnd"/>
      <w:r>
        <w:t xml:space="preserve">, Richard. "Vietnam." </w:t>
      </w:r>
      <w:r>
        <w:rPr>
          <w:i/>
          <w:iCs/>
        </w:rPr>
        <w:t>Lands and Peoples.</w:t>
      </w:r>
      <w:r>
        <w:t xml:space="preserve"> Vol. 2. Danbury: Grolier, 2001. 293-302.</w:t>
      </w:r>
      <w:r>
        <w:tab/>
        <w:t>Print.</w:t>
      </w:r>
    </w:p>
    <w:p w:rsidR="00BA71CD" w:rsidRPr="00BA71CD" w:rsidRDefault="00BA71CD" w:rsidP="00BA71CD">
      <w:pPr>
        <w:jc w:val="both"/>
        <w:rPr>
          <w:b/>
          <w:sz w:val="26"/>
          <w:szCs w:val="26"/>
          <w:u w:val="single"/>
        </w:rPr>
      </w:pPr>
      <w:r w:rsidRPr="00BA71CD">
        <w:rPr>
          <w:b/>
          <w:sz w:val="26"/>
          <w:szCs w:val="26"/>
          <w:u w:val="single"/>
        </w:rPr>
        <w:t>Magazine Article</w:t>
      </w:r>
      <w:r w:rsidR="0054389C">
        <w:rPr>
          <w:b/>
          <w:sz w:val="26"/>
          <w:szCs w:val="26"/>
          <w:u w:val="single"/>
        </w:rPr>
        <w:t>*</w:t>
      </w:r>
    </w:p>
    <w:p w:rsidR="00BA71CD" w:rsidRDefault="00BA71CD" w:rsidP="00BA71CD">
      <w:pPr>
        <w:jc w:val="both"/>
      </w:pPr>
      <w:r>
        <w:t xml:space="preserve">Author. "Title of Article." </w:t>
      </w:r>
      <w:r>
        <w:rPr>
          <w:i/>
          <w:iCs/>
        </w:rPr>
        <w:t>Title of Magazine</w:t>
      </w:r>
      <w:r>
        <w:t xml:space="preserve"> Date: Page(s). Type of Material.</w:t>
      </w:r>
    </w:p>
    <w:p w:rsidR="00BA71CD" w:rsidRDefault="00BA71CD" w:rsidP="00BA71CD">
      <w:pPr>
        <w:jc w:val="both"/>
      </w:pPr>
      <w:r>
        <w:t xml:space="preserve">Kelley, Raina. "Octomom Hypocrisy." </w:t>
      </w:r>
      <w:r>
        <w:rPr>
          <w:i/>
          <w:iCs/>
        </w:rPr>
        <w:t>Newsweek</w:t>
      </w:r>
      <w:r>
        <w:t xml:space="preserve"> 16 Mar. 2009: 58. Print.</w:t>
      </w:r>
    </w:p>
    <w:p w:rsidR="00BA71CD" w:rsidRPr="00BA71CD" w:rsidRDefault="00BA71CD" w:rsidP="00BA71CD">
      <w:pPr>
        <w:jc w:val="both"/>
        <w:rPr>
          <w:b/>
          <w:sz w:val="26"/>
          <w:szCs w:val="26"/>
          <w:u w:val="single"/>
        </w:rPr>
      </w:pPr>
      <w:proofErr w:type="spellStart"/>
      <w:r w:rsidRPr="00BA71CD">
        <w:rPr>
          <w:b/>
          <w:sz w:val="26"/>
          <w:szCs w:val="26"/>
          <w:u w:val="single"/>
        </w:rPr>
        <w:t>Scholaraly</w:t>
      </w:r>
      <w:proofErr w:type="spellEnd"/>
      <w:r w:rsidRPr="00BA71CD">
        <w:rPr>
          <w:b/>
          <w:sz w:val="26"/>
          <w:szCs w:val="26"/>
          <w:u w:val="single"/>
        </w:rPr>
        <w:t xml:space="preserve"> Journal Articles</w:t>
      </w:r>
      <w:r w:rsidR="0054389C">
        <w:rPr>
          <w:b/>
          <w:sz w:val="26"/>
          <w:szCs w:val="26"/>
          <w:u w:val="single"/>
        </w:rPr>
        <w:t>*</w:t>
      </w:r>
    </w:p>
    <w:p w:rsidR="00BA71CD" w:rsidRDefault="00BA71CD" w:rsidP="00BA71CD">
      <w:pPr>
        <w:jc w:val="both"/>
      </w:pPr>
      <w:r>
        <w:t xml:space="preserve">Author. "Title of Article." </w:t>
      </w:r>
      <w:r>
        <w:rPr>
          <w:i/>
          <w:iCs/>
        </w:rPr>
        <w:t>Title of Journal</w:t>
      </w:r>
      <w:r>
        <w:t xml:space="preserve"> Volume </w:t>
      </w:r>
      <w:proofErr w:type="spellStart"/>
      <w:r>
        <w:t>number.Issue</w:t>
      </w:r>
      <w:proofErr w:type="spellEnd"/>
      <w:r>
        <w:t xml:space="preserve"> number (Year): Pages. Type of</w:t>
      </w:r>
      <w:r>
        <w:tab/>
        <w:t>Material.</w:t>
      </w:r>
    </w:p>
    <w:p w:rsidR="00BA71CD" w:rsidRDefault="00BA71CD" w:rsidP="00BA71CD">
      <w:pPr>
        <w:jc w:val="both"/>
      </w:pPr>
      <w:r>
        <w:t xml:space="preserve">Baskin, Yvonne. "Sea Sickness: The Upsurge in Marine Diseases." </w:t>
      </w:r>
      <w:r>
        <w:rPr>
          <w:i/>
          <w:iCs/>
        </w:rPr>
        <w:t>Bioscience</w:t>
      </w:r>
      <w:r>
        <w:t xml:space="preserve"> 56.6 (2006): 464</w:t>
      </w:r>
      <w:r>
        <w:tab/>
        <w:t>69. Print.</w:t>
      </w:r>
    </w:p>
    <w:p w:rsidR="00BA71CD" w:rsidRPr="00BA71CD" w:rsidRDefault="00BA71CD" w:rsidP="00BA71CD">
      <w:pPr>
        <w:jc w:val="both"/>
        <w:rPr>
          <w:b/>
          <w:sz w:val="26"/>
          <w:szCs w:val="26"/>
          <w:u w:val="single"/>
        </w:rPr>
      </w:pPr>
      <w:r w:rsidRPr="00BA71CD">
        <w:rPr>
          <w:b/>
          <w:sz w:val="26"/>
          <w:szCs w:val="26"/>
          <w:u w:val="single"/>
        </w:rPr>
        <w:t>Newspaper Articles</w:t>
      </w:r>
      <w:r w:rsidR="0054389C">
        <w:rPr>
          <w:b/>
          <w:sz w:val="26"/>
          <w:szCs w:val="26"/>
          <w:u w:val="single"/>
        </w:rPr>
        <w:t>*</w:t>
      </w:r>
    </w:p>
    <w:p w:rsidR="00BA71CD" w:rsidRDefault="00BA71CD" w:rsidP="00BA71CD">
      <w:pPr>
        <w:jc w:val="both"/>
      </w:pPr>
      <w:r>
        <w:t xml:space="preserve">Author. "Title of Article." </w:t>
      </w:r>
      <w:r>
        <w:rPr>
          <w:i/>
          <w:iCs/>
        </w:rPr>
        <w:t>Title of Newspaper</w:t>
      </w:r>
      <w:r>
        <w:t xml:space="preserve"> Date, edition: Page(s). Type of Material.</w:t>
      </w:r>
    </w:p>
    <w:p w:rsidR="00BA71CD" w:rsidRDefault="00BA71CD" w:rsidP="00BA71CD">
      <w:pPr>
        <w:jc w:val="both"/>
      </w:pPr>
      <w:proofErr w:type="spellStart"/>
      <w:r>
        <w:t>Dreazen</w:t>
      </w:r>
      <w:proofErr w:type="spellEnd"/>
      <w:r>
        <w:t xml:space="preserve">, </w:t>
      </w:r>
      <w:proofErr w:type="spellStart"/>
      <w:r>
        <w:t>Yochi</w:t>
      </w:r>
      <w:proofErr w:type="spellEnd"/>
      <w:r>
        <w:t xml:space="preserve"> J., and Loretta Chao. "U.S. Asks China to Account for Tiananmen." </w:t>
      </w:r>
      <w:r>
        <w:rPr>
          <w:i/>
          <w:iCs/>
        </w:rPr>
        <w:t>Wall Street</w:t>
      </w:r>
      <w:r>
        <w:rPr>
          <w:i/>
          <w:iCs/>
        </w:rPr>
        <w:tab/>
        <w:t>Journal</w:t>
      </w:r>
      <w:r>
        <w:t xml:space="preserve"> 4 June 2009: A8. Print.</w:t>
      </w:r>
    </w:p>
    <w:p w:rsidR="00BA71CD" w:rsidRPr="00BA71CD" w:rsidRDefault="00BA71CD" w:rsidP="00BA71CD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Websites</w:t>
      </w:r>
    </w:p>
    <w:p w:rsidR="00BA71CD" w:rsidRDefault="00BA71CD" w:rsidP="00BA71CD">
      <w:pPr>
        <w:jc w:val="both"/>
      </w:pPr>
      <w:r>
        <w:t xml:space="preserve">Author. "Title of the Web Page." </w:t>
      </w:r>
      <w:r>
        <w:rPr>
          <w:i/>
          <w:iCs/>
        </w:rPr>
        <w:t>Title of the Overall Web Site.</w:t>
      </w:r>
      <w:r>
        <w:t xml:space="preserve"> Version or Edition. Publisher or</w:t>
      </w:r>
      <w:r>
        <w:tab/>
        <w:t>Sponsor, Date. Web. Date of Access.</w:t>
      </w:r>
    </w:p>
    <w:p w:rsidR="00BA71CD" w:rsidRDefault="00BA71CD" w:rsidP="00BA71CD">
      <w:pPr>
        <w:jc w:val="both"/>
      </w:pPr>
      <w:proofErr w:type="spellStart"/>
      <w:r>
        <w:t>Altonn</w:t>
      </w:r>
      <w:proofErr w:type="spellEnd"/>
      <w:r>
        <w:t xml:space="preserve">, Helen. "Marine Team Sounds Alarm for Reefs." </w:t>
      </w:r>
      <w:r>
        <w:rPr>
          <w:i/>
          <w:iCs/>
        </w:rPr>
        <w:t>StarBulletin.com.</w:t>
      </w:r>
      <w:r>
        <w:t xml:space="preserve"> Star Bulletin, 29 Aug.</w:t>
      </w:r>
      <w:r>
        <w:tab/>
        <w:t>2008. Web. 17 June 2009.</w:t>
      </w:r>
    </w:p>
    <w:p w:rsidR="00BA71CD" w:rsidRPr="00BA71CD" w:rsidRDefault="00BA71CD" w:rsidP="00BA71CD">
      <w:pPr>
        <w:jc w:val="both"/>
        <w:rPr>
          <w:b/>
          <w:sz w:val="26"/>
          <w:szCs w:val="26"/>
          <w:u w:val="single"/>
        </w:rPr>
      </w:pPr>
      <w:r w:rsidRPr="00BA71CD">
        <w:rPr>
          <w:b/>
          <w:sz w:val="26"/>
          <w:szCs w:val="26"/>
          <w:u w:val="single"/>
        </w:rPr>
        <w:t>Television Broadcast</w:t>
      </w:r>
    </w:p>
    <w:p w:rsidR="00BA71CD" w:rsidRDefault="00BA71CD" w:rsidP="00BA71CD">
      <w:pPr>
        <w:jc w:val="both"/>
      </w:pPr>
      <w:r>
        <w:t>"Title of Episode." (</w:t>
      </w:r>
      <w:proofErr w:type="gramStart"/>
      <w:r>
        <w:t>if</w:t>
      </w:r>
      <w:proofErr w:type="gramEnd"/>
      <w:r>
        <w:t xml:space="preserve"> available) </w:t>
      </w:r>
      <w:r>
        <w:rPr>
          <w:i/>
          <w:iCs/>
        </w:rPr>
        <w:t>Title of Program.</w:t>
      </w:r>
      <w:r>
        <w:t xml:space="preserve"> Responsible Person(s). Name of Network.</w:t>
      </w:r>
      <w:r>
        <w:tab/>
        <w:t>Call letters of local station (if any), City, Broadcast Date. Television.</w:t>
      </w:r>
    </w:p>
    <w:p w:rsidR="00BA71CD" w:rsidRDefault="00BA71CD" w:rsidP="00BA71CD">
      <w:pPr>
        <w:jc w:val="both"/>
      </w:pPr>
      <w:r>
        <w:t xml:space="preserve">"A Vow of Silence." </w:t>
      </w:r>
      <w:r>
        <w:rPr>
          <w:i/>
          <w:iCs/>
        </w:rPr>
        <w:t>Forensic Files.</w:t>
      </w:r>
      <w:r>
        <w:t xml:space="preserve"> </w:t>
      </w:r>
      <w:proofErr w:type="spellStart"/>
      <w:r>
        <w:t>Narr</w:t>
      </w:r>
      <w:proofErr w:type="spellEnd"/>
      <w:r>
        <w:t xml:space="preserve">. Peter Thomas. Prod. Stephanie </w:t>
      </w:r>
      <w:proofErr w:type="spellStart"/>
      <w:r>
        <w:t>Kovac</w:t>
      </w:r>
      <w:proofErr w:type="spellEnd"/>
      <w:r>
        <w:t xml:space="preserve">. </w:t>
      </w:r>
      <w:proofErr w:type="spellStart"/>
      <w:r>
        <w:t>TruTV</w:t>
      </w:r>
      <w:proofErr w:type="spellEnd"/>
      <w:r>
        <w:t>. 14</w:t>
      </w:r>
      <w:r>
        <w:tab/>
        <w:t>June 2009. Television.</w:t>
      </w:r>
    </w:p>
    <w:p w:rsidR="00BA71CD" w:rsidRPr="00BA71CD" w:rsidRDefault="00BA71CD" w:rsidP="00BA71CD">
      <w:pPr>
        <w:jc w:val="both"/>
        <w:rPr>
          <w:b/>
          <w:sz w:val="26"/>
          <w:szCs w:val="26"/>
          <w:u w:val="single"/>
        </w:rPr>
      </w:pPr>
      <w:r w:rsidRPr="00BA71CD">
        <w:rPr>
          <w:b/>
          <w:sz w:val="26"/>
          <w:szCs w:val="26"/>
          <w:u w:val="single"/>
        </w:rPr>
        <w:t>Video</w:t>
      </w:r>
    </w:p>
    <w:p w:rsidR="00BA71CD" w:rsidRDefault="00BA71CD" w:rsidP="00BA71CD">
      <w:pPr>
        <w:jc w:val="both"/>
      </w:pPr>
      <w:r>
        <w:rPr>
          <w:i/>
          <w:iCs/>
        </w:rPr>
        <w:t>Title of Video.</w:t>
      </w:r>
      <w:r>
        <w:t xml:space="preserve"> Director's Name. (</w:t>
      </w:r>
      <w:proofErr w:type="gramStart"/>
      <w:r>
        <w:t>and/or</w:t>
      </w:r>
      <w:proofErr w:type="gramEnd"/>
      <w:r>
        <w:t xml:space="preserve"> other Responsible Person(s)) Distributor, Year. Type of</w:t>
      </w:r>
      <w:r>
        <w:tab/>
        <w:t>Media.</w:t>
      </w:r>
    </w:p>
    <w:p w:rsidR="00BA71CD" w:rsidRDefault="00BA71CD" w:rsidP="00BA71CD">
      <w:pPr>
        <w:jc w:val="both"/>
      </w:pPr>
      <w:r>
        <w:rPr>
          <w:i/>
          <w:iCs/>
        </w:rPr>
        <w:t xml:space="preserve">Mardi </w:t>
      </w:r>
      <w:proofErr w:type="gramStart"/>
      <w:r>
        <w:rPr>
          <w:i/>
          <w:iCs/>
        </w:rPr>
        <w:t>Gras</w:t>
      </w:r>
      <w:proofErr w:type="gramEnd"/>
      <w:r>
        <w:rPr>
          <w:i/>
          <w:iCs/>
        </w:rPr>
        <w:t>: Made in China.</w:t>
      </w:r>
      <w:r>
        <w:t xml:space="preserve"> Dir. David </w:t>
      </w:r>
      <w:proofErr w:type="spellStart"/>
      <w:r>
        <w:t>Redmon</w:t>
      </w:r>
      <w:proofErr w:type="spellEnd"/>
      <w:r>
        <w:t xml:space="preserve">. </w:t>
      </w:r>
      <w:proofErr w:type="spellStart"/>
      <w:r>
        <w:t>Carnivalesque</w:t>
      </w:r>
      <w:proofErr w:type="spellEnd"/>
      <w:r>
        <w:t xml:space="preserve"> Films, 2008. DVD.</w:t>
      </w:r>
    </w:p>
    <w:p w:rsidR="00BA71CD" w:rsidRPr="00BA71CD" w:rsidRDefault="00BA71CD" w:rsidP="00BA71CD">
      <w:pPr>
        <w:jc w:val="both"/>
        <w:rPr>
          <w:b/>
          <w:sz w:val="26"/>
          <w:szCs w:val="26"/>
          <w:u w:val="single"/>
        </w:rPr>
      </w:pPr>
      <w:r w:rsidRPr="00BA71CD">
        <w:rPr>
          <w:b/>
          <w:sz w:val="26"/>
          <w:szCs w:val="26"/>
          <w:u w:val="single"/>
        </w:rPr>
        <w:t>Interview</w:t>
      </w:r>
    </w:p>
    <w:p w:rsidR="00BA71CD" w:rsidRDefault="00BA71CD" w:rsidP="00BA71CD">
      <w:pPr>
        <w:jc w:val="both"/>
      </w:pPr>
      <w:r>
        <w:t>Name of Person Interviewed. Type of interview. (Personal or Telephone) Date.</w:t>
      </w:r>
    </w:p>
    <w:p w:rsidR="00BA71CD" w:rsidRDefault="00BA71CD" w:rsidP="00BA71CD">
      <w:pPr>
        <w:jc w:val="both"/>
      </w:pPr>
      <w:r>
        <w:t>Kato, Ken. Personal interview. 11 Apr. 2009.</w:t>
      </w:r>
    </w:p>
    <w:p w:rsidR="0054389C" w:rsidRDefault="0054389C" w:rsidP="0054389C">
      <w:pPr>
        <w:spacing w:line="240" w:lineRule="auto"/>
        <w:jc w:val="both"/>
      </w:pPr>
      <w:r>
        <w:t>*If you are accessing any of these sources online from a database, you will cite it the same as above except, before “Type of Material,” you will include:</w:t>
      </w:r>
    </w:p>
    <w:p w:rsidR="0054389C" w:rsidRDefault="0054389C" w:rsidP="0054389C">
      <w:pPr>
        <w:spacing w:line="240" w:lineRule="auto"/>
        <w:jc w:val="both"/>
      </w:pPr>
    </w:p>
    <w:p w:rsidR="0054389C" w:rsidRDefault="0054389C" w:rsidP="0054389C">
      <w:pPr>
        <w:spacing w:line="240" w:lineRule="auto"/>
        <w:ind w:left="720"/>
        <w:jc w:val="both"/>
      </w:pPr>
      <w:r>
        <w:rPr>
          <w:i/>
        </w:rPr>
        <w:t>Database</w:t>
      </w:r>
      <w:r>
        <w:t>. Type of Material. Date Accessed. &lt;</w:t>
      </w:r>
      <w:proofErr w:type="spellStart"/>
      <w:proofErr w:type="gramStart"/>
      <w:r>
        <w:t>url</w:t>
      </w:r>
      <w:proofErr w:type="spellEnd"/>
      <w:proofErr w:type="gramEnd"/>
      <w:r>
        <w:t xml:space="preserve">&gt;. </w:t>
      </w:r>
    </w:p>
    <w:p w:rsidR="0054389C" w:rsidRPr="0054389C" w:rsidRDefault="0054389C" w:rsidP="0054389C">
      <w:pPr>
        <w:spacing w:line="240" w:lineRule="auto"/>
        <w:jc w:val="both"/>
      </w:pPr>
    </w:p>
    <w:p w:rsidR="009A6EF1" w:rsidRDefault="009A6EF1" w:rsidP="009A6EF1">
      <w:pPr>
        <w:rPr>
          <w:b/>
        </w:rPr>
      </w:pPr>
      <w:r>
        <w:rPr>
          <w:b/>
        </w:rPr>
        <w:t>Helpful Websites/Apps</w:t>
      </w:r>
    </w:p>
    <w:p w:rsidR="005551B6" w:rsidRDefault="005551B6" w:rsidP="005551B6">
      <w:pPr>
        <w:pStyle w:val="ListParagraph"/>
        <w:numPr>
          <w:ilvl w:val="0"/>
          <w:numId w:val="2"/>
        </w:numPr>
        <w:spacing w:line="240" w:lineRule="auto"/>
        <w:jc w:val="left"/>
      </w:pPr>
      <w:r>
        <w:t>Citationmachine.net</w:t>
      </w:r>
    </w:p>
    <w:p w:rsidR="005551B6" w:rsidRDefault="005551B6" w:rsidP="005551B6">
      <w:pPr>
        <w:pStyle w:val="ListParagraph"/>
        <w:numPr>
          <w:ilvl w:val="0"/>
          <w:numId w:val="2"/>
        </w:numPr>
        <w:spacing w:line="240" w:lineRule="auto"/>
        <w:jc w:val="left"/>
      </w:pPr>
      <w:proofErr w:type="spellStart"/>
      <w:r>
        <w:t>EasyBib</w:t>
      </w:r>
      <w:proofErr w:type="spellEnd"/>
      <w:r>
        <w:t xml:space="preserve"> App and Website</w:t>
      </w:r>
    </w:p>
    <w:p w:rsidR="005551B6" w:rsidRDefault="005551B6" w:rsidP="005551B6">
      <w:pPr>
        <w:pStyle w:val="ListParagraph"/>
        <w:numPr>
          <w:ilvl w:val="0"/>
          <w:numId w:val="2"/>
        </w:numPr>
        <w:spacing w:line="240" w:lineRule="auto"/>
        <w:jc w:val="left"/>
      </w:pPr>
      <w:r>
        <w:t>Purdue Owl Website</w:t>
      </w:r>
    </w:p>
    <w:p w:rsidR="005551B6" w:rsidRPr="005551B6" w:rsidRDefault="005551B6" w:rsidP="005551B6">
      <w:pPr>
        <w:spacing w:line="240" w:lineRule="auto"/>
        <w:jc w:val="left"/>
      </w:pPr>
    </w:p>
    <w:sectPr w:rsidR="005551B6" w:rsidRPr="005551B6" w:rsidSect="00763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B4B49"/>
    <w:multiLevelType w:val="hybridMultilevel"/>
    <w:tmpl w:val="C6BC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F7335"/>
    <w:multiLevelType w:val="hybridMultilevel"/>
    <w:tmpl w:val="158A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CD"/>
    <w:rsid w:val="0032137C"/>
    <w:rsid w:val="0054389C"/>
    <w:rsid w:val="005551B6"/>
    <w:rsid w:val="0076380F"/>
    <w:rsid w:val="00811261"/>
    <w:rsid w:val="009A6EF1"/>
    <w:rsid w:val="00BA71CD"/>
    <w:rsid w:val="00E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B4C5F2-B2E1-455D-8802-F106797A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epalazzolo</dc:creator>
  <cp:lastModifiedBy>Elizabeth Palazzolo</cp:lastModifiedBy>
  <cp:revision>2</cp:revision>
  <dcterms:created xsi:type="dcterms:W3CDTF">2015-10-13T15:36:00Z</dcterms:created>
  <dcterms:modified xsi:type="dcterms:W3CDTF">2015-10-13T15:36:00Z</dcterms:modified>
</cp:coreProperties>
</file>